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C877B1">
        <w:rPr>
          <w:rFonts w:eastAsia="Calibri"/>
          <w:b/>
          <w:sz w:val="28"/>
          <w:szCs w:val="28"/>
          <w:u w:val="single"/>
        </w:rPr>
        <w:t>2</w:t>
      </w: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 w:rsidRPr="00C877B1">
        <w:rPr>
          <w:rFonts w:eastAsia="Calibri"/>
          <w:b/>
          <w:sz w:val="28"/>
          <w:szCs w:val="28"/>
        </w:rPr>
        <w:t>«</w:t>
      </w:r>
      <w:r w:rsidR="00C877B1" w:rsidRPr="00C877B1">
        <w:rPr>
          <w:b/>
          <w:sz w:val="28"/>
          <w:szCs w:val="28"/>
        </w:rPr>
        <w:t xml:space="preserve">О снижении, действующего в 2018 году, тарифа на </w:t>
      </w:r>
      <w:r w:rsidR="00C877B1">
        <w:rPr>
          <w:b/>
          <w:sz w:val="28"/>
          <w:szCs w:val="28"/>
        </w:rPr>
        <w:t>обслуживание и текущий ремонт</w:t>
      </w:r>
      <w:r w:rsidR="00C877B1" w:rsidRPr="00C877B1">
        <w:rPr>
          <w:b/>
          <w:sz w:val="28"/>
          <w:szCs w:val="28"/>
        </w:rPr>
        <w:t xml:space="preserve"> с 37,23 руб./</w:t>
      </w:r>
      <w:proofErr w:type="spellStart"/>
      <w:proofErr w:type="gramStart"/>
      <w:r w:rsidR="00C877B1" w:rsidRPr="00C877B1">
        <w:rPr>
          <w:b/>
          <w:sz w:val="28"/>
          <w:szCs w:val="28"/>
        </w:rPr>
        <w:t>кв.м</w:t>
      </w:r>
      <w:proofErr w:type="spellEnd"/>
      <w:proofErr w:type="gramEnd"/>
      <w:r w:rsidR="00C877B1" w:rsidRPr="00C877B1">
        <w:rPr>
          <w:b/>
          <w:sz w:val="28"/>
          <w:szCs w:val="28"/>
        </w:rPr>
        <w:t>/месяц до 36,03 руб./</w:t>
      </w:r>
      <w:proofErr w:type="spellStart"/>
      <w:r w:rsidR="00C877B1" w:rsidRPr="00C877B1">
        <w:rPr>
          <w:b/>
          <w:sz w:val="28"/>
          <w:szCs w:val="28"/>
        </w:rPr>
        <w:t>кв.м</w:t>
      </w:r>
      <w:proofErr w:type="spellEnd"/>
      <w:r w:rsidR="00C877B1" w:rsidRPr="00C877B1">
        <w:rPr>
          <w:b/>
          <w:sz w:val="28"/>
          <w:szCs w:val="28"/>
        </w:rPr>
        <w:t>/месяц.</w:t>
      </w:r>
      <w:r w:rsidR="000B3554">
        <w:rPr>
          <w:rFonts w:eastAsia="Calibri"/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1045EA" w:rsidRDefault="0071793C" w:rsidP="001045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решением Правительства Пермского края об отдельной оплате</w:t>
      </w:r>
      <w:r w:rsidR="005527F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коммунальн</w:t>
      </w:r>
      <w:r w:rsidR="005527FD">
        <w:rPr>
          <w:sz w:val="28"/>
          <w:szCs w:val="28"/>
        </w:rPr>
        <w:t>ую</w:t>
      </w:r>
      <w:r>
        <w:rPr>
          <w:sz w:val="28"/>
          <w:szCs w:val="28"/>
        </w:rPr>
        <w:t xml:space="preserve"> услуг</w:t>
      </w:r>
      <w:r w:rsidR="005527FD">
        <w:rPr>
          <w:sz w:val="28"/>
          <w:szCs w:val="28"/>
        </w:rPr>
        <w:t>у</w:t>
      </w:r>
      <w:r>
        <w:rPr>
          <w:sz w:val="28"/>
          <w:szCs w:val="28"/>
        </w:rPr>
        <w:t xml:space="preserve"> по сбору, вывозу и утилизации ТКО и</w:t>
      </w:r>
      <w:r w:rsidR="00C877B1">
        <w:rPr>
          <w:sz w:val="28"/>
          <w:szCs w:val="28"/>
        </w:rPr>
        <w:t xml:space="preserve">з тарифа на содержание и текущий ремонт </w:t>
      </w:r>
      <w:r>
        <w:rPr>
          <w:sz w:val="28"/>
          <w:szCs w:val="28"/>
        </w:rPr>
        <w:t xml:space="preserve"> с 01.01.2019</w:t>
      </w:r>
      <w:r w:rsidR="005527F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877B1">
        <w:rPr>
          <w:sz w:val="28"/>
          <w:szCs w:val="28"/>
        </w:rPr>
        <w:t xml:space="preserve"> исключ</w:t>
      </w:r>
      <w:r>
        <w:rPr>
          <w:sz w:val="28"/>
          <w:szCs w:val="28"/>
        </w:rPr>
        <w:t>аются</w:t>
      </w:r>
      <w:r w:rsidR="00C877B1">
        <w:rPr>
          <w:sz w:val="28"/>
          <w:szCs w:val="28"/>
        </w:rPr>
        <w:t xml:space="preserve"> фактические расходы на вывоз твердо-коммунальных отходов (ТКО), что приведет к снижению тарифа на 1,20 руб./</w:t>
      </w:r>
      <w:proofErr w:type="spellStart"/>
      <w:r w:rsidR="00C877B1">
        <w:rPr>
          <w:sz w:val="28"/>
          <w:szCs w:val="28"/>
        </w:rPr>
        <w:t>кв.м</w:t>
      </w:r>
      <w:proofErr w:type="spellEnd"/>
      <w:r w:rsidR="00C877B1">
        <w:rPr>
          <w:sz w:val="28"/>
          <w:szCs w:val="28"/>
        </w:rPr>
        <w:t xml:space="preserve">/месяц. Следовательно, тариф </w:t>
      </w:r>
      <w:r>
        <w:rPr>
          <w:sz w:val="28"/>
          <w:szCs w:val="28"/>
        </w:rPr>
        <w:t xml:space="preserve"> следует утвердить в размере</w:t>
      </w:r>
      <w:r w:rsidR="00C877B1">
        <w:rPr>
          <w:sz w:val="28"/>
          <w:szCs w:val="28"/>
        </w:rPr>
        <w:t xml:space="preserve"> 36,03 руб./</w:t>
      </w:r>
      <w:proofErr w:type="spellStart"/>
      <w:r w:rsidR="00C877B1">
        <w:rPr>
          <w:sz w:val="28"/>
          <w:szCs w:val="28"/>
        </w:rPr>
        <w:t>кв.м</w:t>
      </w:r>
      <w:proofErr w:type="spellEnd"/>
      <w:r w:rsidR="00C877B1">
        <w:rPr>
          <w:sz w:val="28"/>
          <w:szCs w:val="28"/>
        </w:rPr>
        <w:t>/месяц (37,23</w:t>
      </w:r>
      <w:r w:rsidR="00C877B1" w:rsidRPr="009C6CD8">
        <w:rPr>
          <w:sz w:val="28"/>
          <w:szCs w:val="28"/>
        </w:rPr>
        <w:t xml:space="preserve"> </w:t>
      </w:r>
      <w:r w:rsidR="00C877B1">
        <w:rPr>
          <w:sz w:val="28"/>
          <w:szCs w:val="28"/>
        </w:rPr>
        <w:t>- 1,20).</w:t>
      </w:r>
    </w:p>
    <w:p w:rsidR="00C877B1" w:rsidRDefault="00C877B1" w:rsidP="001045EA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 w:rsidR="001045EA">
        <w:rPr>
          <w:rFonts w:eastAsia="Calibri"/>
          <w:b/>
          <w:sz w:val="28"/>
          <w:szCs w:val="28"/>
        </w:rPr>
        <w:t xml:space="preserve">МКД 120 </w:t>
      </w:r>
      <w:r w:rsidR="000548DA">
        <w:rPr>
          <w:rFonts w:eastAsia="Calibri"/>
          <w:b/>
          <w:sz w:val="28"/>
          <w:szCs w:val="28"/>
        </w:rPr>
        <w:t>рекомендует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</w:t>
      </w:r>
      <w:r w:rsidR="001045EA">
        <w:rPr>
          <w:rFonts w:eastAsia="Calibri"/>
          <w:b/>
          <w:sz w:val="28"/>
          <w:szCs w:val="28"/>
        </w:rPr>
        <w:t xml:space="preserve">собственникам </w:t>
      </w:r>
      <w:r w:rsidR="00C877B1">
        <w:rPr>
          <w:rFonts w:eastAsia="Calibri"/>
          <w:b/>
          <w:sz w:val="28"/>
          <w:szCs w:val="28"/>
        </w:rPr>
        <w:t xml:space="preserve">утвердить тариф на обслуживание и текущий ремонт в размере 36,03 </w:t>
      </w:r>
      <w:r w:rsidR="00C877B1" w:rsidRPr="00C877B1">
        <w:rPr>
          <w:b/>
          <w:sz w:val="28"/>
          <w:szCs w:val="28"/>
        </w:rPr>
        <w:t>руб./</w:t>
      </w:r>
      <w:proofErr w:type="spellStart"/>
      <w:proofErr w:type="gramStart"/>
      <w:r w:rsidR="00C877B1" w:rsidRPr="00C877B1">
        <w:rPr>
          <w:b/>
          <w:sz w:val="28"/>
          <w:szCs w:val="28"/>
        </w:rPr>
        <w:t>кв.м</w:t>
      </w:r>
      <w:proofErr w:type="spellEnd"/>
      <w:proofErr w:type="gramEnd"/>
      <w:r w:rsidR="00C877B1" w:rsidRPr="00C877B1">
        <w:rPr>
          <w:b/>
          <w:sz w:val="28"/>
          <w:szCs w:val="28"/>
        </w:rPr>
        <w:t>/месяц</w:t>
      </w:r>
      <w:r w:rsidR="00C877B1" w:rsidRPr="00C877B1">
        <w:rPr>
          <w:rFonts w:eastAsia="Calibri"/>
          <w:b/>
          <w:sz w:val="28"/>
          <w:szCs w:val="28"/>
        </w:rPr>
        <w:t xml:space="preserve"> </w:t>
      </w:r>
      <w:r w:rsidR="00C877B1">
        <w:rPr>
          <w:rFonts w:eastAsia="Calibri"/>
          <w:b/>
          <w:sz w:val="28"/>
          <w:szCs w:val="28"/>
        </w:rPr>
        <w:t xml:space="preserve">                    с 01 января 2019 года</w:t>
      </w:r>
      <w:r w:rsidR="001045EA" w:rsidRPr="001045EA">
        <w:rPr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C877B1">
        <w:rPr>
          <w:b/>
          <w:sz w:val="28"/>
          <w:szCs w:val="28"/>
        </w:rPr>
        <w:t>2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</w:p>
    <w:p w:rsidR="000B3554" w:rsidRPr="00E115EF" w:rsidRDefault="000548DA" w:rsidP="00C877B1">
      <w:pPr>
        <w:ind w:right="-1"/>
        <w:contextualSpacing/>
        <w:jc w:val="both"/>
        <w:rPr>
          <w:b/>
          <w:sz w:val="28"/>
          <w:szCs w:val="28"/>
        </w:rPr>
      </w:pPr>
      <w:r w:rsidRPr="000548DA">
        <w:rPr>
          <w:b/>
          <w:sz w:val="28"/>
          <w:szCs w:val="28"/>
        </w:rPr>
        <w:t>«Утвердить тариф на обслуживание и текущий ремонт в МКД 1</w:t>
      </w:r>
      <w:r w:rsidRPr="000548DA">
        <w:rPr>
          <w:b/>
          <w:sz w:val="28"/>
          <w:szCs w:val="28"/>
        </w:rPr>
        <w:t>20</w:t>
      </w:r>
      <w:r w:rsidRPr="000548DA">
        <w:rPr>
          <w:b/>
          <w:sz w:val="28"/>
          <w:szCs w:val="28"/>
        </w:rPr>
        <w:t xml:space="preserve"> по ш. Космонавтов в г. Перми в размере 36,03 руб./</w:t>
      </w:r>
      <w:proofErr w:type="spellStart"/>
      <w:proofErr w:type="gramStart"/>
      <w:r w:rsidRPr="000548DA">
        <w:rPr>
          <w:b/>
          <w:sz w:val="28"/>
          <w:szCs w:val="28"/>
        </w:rPr>
        <w:t>кв.м</w:t>
      </w:r>
      <w:proofErr w:type="spellEnd"/>
      <w:proofErr w:type="gramEnd"/>
      <w:r w:rsidRPr="000548DA">
        <w:rPr>
          <w:b/>
          <w:sz w:val="28"/>
          <w:szCs w:val="28"/>
        </w:rPr>
        <w:t>/месяц с 01 января 2019 года.».</w:t>
      </w: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548DA"/>
    <w:rsid w:val="000B3554"/>
    <w:rsid w:val="001045EA"/>
    <w:rsid w:val="005527FD"/>
    <w:rsid w:val="005A52B6"/>
    <w:rsid w:val="0071793C"/>
    <w:rsid w:val="00767466"/>
    <w:rsid w:val="00B651F2"/>
    <w:rsid w:val="00C877B1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C501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Анна</cp:lastModifiedBy>
  <cp:revision>2</cp:revision>
  <cp:lastPrinted>2018-03-30T07:50:00Z</cp:lastPrinted>
  <dcterms:created xsi:type="dcterms:W3CDTF">2019-01-11T11:34:00Z</dcterms:created>
  <dcterms:modified xsi:type="dcterms:W3CDTF">2019-01-11T11:34:00Z</dcterms:modified>
</cp:coreProperties>
</file>