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30" w:rsidRDefault="00AD743D" w:rsidP="00930AED">
      <w:pPr>
        <w:rPr>
          <w:sz w:val="24"/>
          <w:szCs w:val="24"/>
        </w:rPr>
      </w:pPr>
      <w:r w:rsidRPr="00202149">
        <w:rPr>
          <w:b/>
        </w:rPr>
        <w:t>По</w:t>
      </w:r>
      <w:r w:rsidR="004E2C6B" w:rsidRPr="00202149">
        <w:rPr>
          <w:b/>
        </w:rPr>
        <w:t xml:space="preserve">яснительная записка по вопросу </w:t>
      </w:r>
      <w:proofErr w:type="gramStart"/>
      <w:r w:rsidR="004E2C6B" w:rsidRPr="00202149">
        <w:rPr>
          <w:b/>
          <w:sz w:val="24"/>
          <w:szCs w:val="24"/>
        </w:rPr>
        <w:t>7.Согласование</w:t>
      </w:r>
      <w:proofErr w:type="gramEnd"/>
      <w:r w:rsidR="004E2C6B" w:rsidRPr="00202149">
        <w:rPr>
          <w:b/>
          <w:sz w:val="24"/>
          <w:szCs w:val="24"/>
        </w:rPr>
        <w:t xml:space="preserve"> тарифа на содержание и текущий  ремонт на 2016 год .</w:t>
      </w:r>
      <w:r w:rsidR="004E2C6B" w:rsidRPr="002021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02149" w:rsidRPr="00202149">
        <w:rPr>
          <w:sz w:val="28"/>
          <w:szCs w:val="28"/>
        </w:rPr>
        <w:t>и</w:t>
      </w:r>
      <w:r w:rsidR="004E2C6B" w:rsidRPr="00202149">
        <w:rPr>
          <w:sz w:val="24"/>
          <w:szCs w:val="24"/>
        </w:rPr>
        <w:t xml:space="preserve">нициатор внесения </w:t>
      </w:r>
      <w:proofErr w:type="gramStart"/>
      <w:r w:rsidR="004E2C6B" w:rsidRPr="00202149">
        <w:rPr>
          <w:sz w:val="24"/>
          <w:szCs w:val="24"/>
        </w:rPr>
        <w:t>вопроса  -</w:t>
      </w:r>
      <w:proofErr w:type="gramEnd"/>
      <w:r w:rsidR="004E2C6B" w:rsidRPr="00202149">
        <w:rPr>
          <w:sz w:val="24"/>
          <w:szCs w:val="24"/>
        </w:rPr>
        <w:t xml:space="preserve"> УК  «Виктория-Сервис»</w:t>
      </w:r>
      <w:r w:rsidR="00202149">
        <w:rPr>
          <w:sz w:val="24"/>
          <w:szCs w:val="24"/>
        </w:rPr>
        <w:t xml:space="preserve">                                                           </w:t>
      </w:r>
    </w:p>
    <w:p w:rsidR="00391830" w:rsidRPr="009C71EF" w:rsidRDefault="00391830" w:rsidP="00930AED">
      <w:pPr>
        <w:rPr>
          <w:i/>
          <w:sz w:val="24"/>
          <w:szCs w:val="24"/>
        </w:rPr>
      </w:pPr>
      <w:r w:rsidRPr="009C71EF">
        <w:rPr>
          <w:i/>
          <w:sz w:val="24"/>
          <w:szCs w:val="24"/>
        </w:rPr>
        <w:t xml:space="preserve">В соответствии с п. 7 </w:t>
      </w:r>
      <w:proofErr w:type="spellStart"/>
      <w:r w:rsidRPr="009C71EF">
        <w:rPr>
          <w:i/>
          <w:sz w:val="24"/>
          <w:szCs w:val="24"/>
        </w:rPr>
        <w:t>ст</w:t>
      </w:r>
      <w:proofErr w:type="spellEnd"/>
      <w:r w:rsidRPr="009C71EF">
        <w:rPr>
          <w:i/>
          <w:sz w:val="24"/>
          <w:szCs w:val="24"/>
        </w:rPr>
        <w:t xml:space="preserve"> 156 ЖК </w:t>
      </w:r>
      <w:proofErr w:type="gramStart"/>
      <w:r w:rsidRPr="009C71EF">
        <w:rPr>
          <w:i/>
          <w:sz w:val="24"/>
          <w:szCs w:val="24"/>
        </w:rPr>
        <w:t>РФ</w:t>
      </w:r>
      <w:r w:rsidR="009C71EF" w:rsidRPr="009C71EF">
        <w:rPr>
          <w:i/>
          <w:sz w:val="24"/>
          <w:szCs w:val="24"/>
        </w:rPr>
        <w:t xml:space="preserve">  «</w:t>
      </w:r>
      <w:proofErr w:type="gramEnd"/>
      <w:r w:rsidR="009C71EF" w:rsidRPr="009C71EF">
        <w:rPr>
          <w:i/>
          <w:sz w:val="24"/>
          <w:szCs w:val="24"/>
        </w:rPr>
        <w:t xml:space="preserve">Размер платы за содержание жилого помещения в МКД определяется с учетом предложений управляющей компании  и </w:t>
      </w:r>
      <w:proofErr w:type="spellStart"/>
      <w:r w:rsidR="009C71EF" w:rsidRPr="009C71EF">
        <w:rPr>
          <w:i/>
          <w:sz w:val="24"/>
          <w:szCs w:val="24"/>
        </w:rPr>
        <w:t>устанвливается</w:t>
      </w:r>
      <w:proofErr w:type="spellEnd"/>
      <w:r w:rsidR="009C71EF" w:rsidRPr="009C71EF">
        <w:rPr>
          <w:i/>
          <w:sz w:val="24"/>
          <w:szCs w:val="24"/>
        </w:rPr>
        <w:t xml:space="preserve"> на срок не менее одного года».</w:t>
      </w:r>
    </w:p>
    <w:p w:rsidR="009C71EF" w:rsidRDefault="004E2C6B" w:rsidP="00930AED">
      <w:pPr>
        <w:rPr>
          <w:sz w:val="24"/>
          <w:szCs w:val="24"/>
        </w:rPr>
      </w:pPr>
      <w:r>
        <w:rPr>
          <w:sz w:val="24"/>
          <w:szCs w:val="24"/>
        </w:rPr>
        <w:t>Тариф на содержание и текущий ремонт складывается из тарифа, установленного муниципалитетом для типового здания</w:t>
      </w:r>
      <w:r w:rsidR="00350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 дополнительных </w:t>
      </w:r>
      <w:proofErr w:type="gramStart"/>
      <w:r>
        <w:rPr>
          <w:sz w:val="24"/>
          <w:szCs w:val="24"/>
        </w:rPr>
        <w:t>работ ,</w:t>
      </w:r>
      <w:proofErr w:type="gramEnd"/>
      <w:r w:rsidR="009C7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предусмотренных </w:t>
      </w:r>
      <w:r w:rsidR="00202149">
        <w:rPr>
          <w:sz w:val="24"/>
          <w:szCs w:val="24"/>
        </w:rPr>
        <w:t>п</w:t>
      </w:r>
      <w:r>
        <w:rPr>
          <w:sz w:val="24"/>
          <w:szCs w:val="24"/>
        </w:rPr>
        <w:t>роектом МКД.</w:t>
      </w:r>
      <w:r w:rsidR="00202149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C71EF" w:rsidRDefault="004E2C6B" w:rsidP="00930AED">
      <w:proofErr w:type="spellStart"/>
      <w:r>
        <w:t>Муницип</w:t>
      </w:r>
      <w:proofErr w:type="spellEnd"/>
      <w:r w:rsidR="00202149">
        <w:t>.</w:t>
      </w:r>
      <w:r>
        <w:t xml:space="preserve"> тариф на содержание и текущий ремонт</w:t>
      </w:r>
      <w:r w:rsidR="0035060F">
        <w:t xml:space="preserve"> для домов </w:t>
      </w:r>
      <w:proofErr w:type="gramStart"/>
      <w:r w:rsidR="0035060F">
        <w:t xml:space="preserve">12 </w:t>
      </w:r>
      <w:r w:rsidR="00930AED">
        <w:t xml:space="preserve"> </w:t>
      </w:r>
      <w:r w:rsidR="0035060F">
        <w:t>и</w:t>
      </w:r>
      <w:proofErr w:type="gramEnd"/>
      <w:r w:rsidR="0035060F">
        <w:t xml:space="preserve"> выше этажей </w:t>
      </w:r>
      <w:r w:rsidR="007B297B">
        <w:t xml:space="preserve">- </w:t>
      </w:r>
      <w:r w:rsidR="0035060F">
        <w:t xml:space="preserve">25.64 </w:t>
      </w:r>
      <w:proofErr w:type="spellStart"/>
      <w:r w:rsidR="0035060F">
        <w:t>руб</w:t>
      </w:r>
      <w:proofErr w:type="spellEnd"/>
      <w:r w:rsidR="0035060F">
        <w:t>\</w:t>
      </w:r>
      <w:proofErr w:type="spellStart"/>
      <w:r w:rsidR="0035060F">
        <w:t>кв.м</w:t>
      </w:r>
      <w:proofErr w:type="spellEnd"/>
      <w:r w:rsidR="0035060F">
        <w:t>.</w:t>
      </w:r>
      <w:r w:rsidR="00202149">
        <w:t xml:space="preserve">                                                                                                                                                                      </w:t>
      </w:r>
      <w:r w:rsidR="00930AED">
        <w:t xml:space="preserve"> </w:t>
      </w:r>
    </w:p>
    <w:p w:rsidR="009C71EF" w:rsidRDefault="00202149" w:rsidP="00930AED">
      <w:r>
        <w:t xml:space="preserve">Тариф на </w:t>
      </w:r>
      <w:r w:rsidR="00930AED">
        <w:t xml:space="preserve">работы  в МКД 116 </w:t>
      </w:r>
      <w:r w:rsidR="007B297B">
        <w:t xml:space="preserve">не предусмотренные </w:t>
      </w:r>
      <w:r w:rsidR="00930AED">
        <w:t xml:space="preserve"> муниципальн</w:t>
      </w:r>
      <w:r w:rsidR="007B297B">
        <w:t>ым</w:t>
      </w:r>
      <w:r w:rsidR="00930AED">
        <w:t xml:space="preserve"> тариф</w:t>
      </w:r>
      <w:r w:rsidR="007B297B">
        <w:t>ом</w:t>
      </w:r>
      <w:r w:rsidR="00930AED">
        <w:t xml:space="preserve"> </w:t>
      </w:r>
      <w:r w:rsidR="00E0703A">
        <w:t>-</w:t>
      </w:r>
      <w:r w:rsidR="00391830">
        <w:t>7.88</w:t>
      </w:r>
      <w:r w:rsidR="00E0703A">
        <w:t>руб\</w:t>
      </w:r>
      <w:proofErr w:type="spellStart"/>
      <w:r w:rsidR="00E0703A">
        <w:t>кв.м</w:t>
      </w:r>
      <w:proofErr w:type="spellEnd"/>
      <w:r w:rsidR="00930AED">
        <w:t>:</w:t>
      </w:r>
      <w:r>
        <w:t xml:space="preserve">                                               </w:t>
      </w:r>
      <w:r w:rsidR="00930AED">
        <w:t>Круглосуточное дежурство администраторов(консьержей),</w:t>
      </w:r>
      <w:r w:rsidR="00930AED" w:rsidRPr="00930AED">
        <w:t xml:space="preserve"> </w:t>
      </w:r>
      <w:r w:rsidR="00930AED">
        <w:t>обслуживание систем</w:t>
      </w:r>
      <w:r w:rsidR="007B297B">
        <w:t>:</w:t>
      </w:r>
      <w:r w:rsidR="00930AED">
        <w:t xml:space="preserve"> диспетчеризации (квартирных датчиков коммунальных услуг) ,</w:t>
      </w:r>
      <w:r w:rsidR="007B297B">
        <w:t xml:space="preserve"> </w:t>
      </w:r>
      <w:r w:rsidR="00930AED">
        <w:t>видеонаблюдения территории, домофона, шлагбаума, охрана, механизированная уборка и вывозка снега, страхование лифтов , стрижка газонов</w:t>
      </w:r>
      <w:r w:rsidR="007B297B">
        <w:t>, обслуживание 1\2 дополнительной территории</w:t>
      </w:r>
      <w:r>
        <w:t>(176кв.м)</w:t>
      </w:r>
      <w:r w:rsidR="007B297B">
        <w:t>, на которой расположены  спортивная и детская площадка</w:t>
      </w:r>
      <w:r>
        <w:t xml:space="preserve"> </w:t>
      </w:r>
      <w:r w:rsidR="00391830">
        <w:t xml:space="preserve">                                                                                            </w:t>
      </w:r>
    </w:p>
    <w:p w:rsidR="00391830" w:rsidRDefault="00391830" w:rsidP="00930AED">
      <w:r>
        <w:t>Прибыль УК -9,9% -  3.34руб\</w:t>
      </w:r>
      <w:proofErr w:type="spellStart"/>
      <w:proofErr w:type="gramStart"/>
      <w:r>
        <w:t>кв.м</w:t>
      </w:r>
      <w:proofErr w:type="spellEnd"/>
      <w:proofErr w:type="gramEnd"/>
    </w:p>
    <w:p w:rsidR="009C71EF" w:rsidRDefault="009C71EF" w:rsidP="00930AED">
      <w:r>
        <w:t>Итого тариф на содержание и текущий ремонт -</w:t>
      </w:r>
      <w:bookmarkStart w:id="0" w:name="_GoBack"/>
      <w:r w:rsidRPr="009C71EF">
        <w:rPr>
          <w:b/>
        </w:rPr>
        <w:t xml:space="preserve">36,86 </w:t>
      </w:r>
      <w:proofErr w:type="spellStart"/>
      <w:r w:rsidRPr="009C71EF">
        <w:rPr>
          <w:b/>
        </w:rPr>
        <w:t>руб</w:t>
      </w:r>
      <w:proofErr w:type="spellEnd"/>
      <w:proofErr w:type="gramStart"/>
      <w:r w:rsidRPr="009C71EF">
        <w:rPr>
          <w:b/>
        </w:rPr>
        <w:t>\</w:t>
      </w:r>
      <w:proofErr w:type="spellStart"/>
      <w:r w:rsidRPr="009C71EF">
        <w:rPr>
          <w:b/>
        </w:rPr>
        <w:t>кв.м</w:t>
      </w:r>
      <w:proofErr w:type="spellEnd"/>
      <w:r w:rsidRPr="009C71EF">
        <w:rPr>
          <w:b/>
        </w:rPr>
        <w:t>\</w:t>
      </w:r>
      <w:proofErr w:type="spellStart"/>
      <w:r w:rsidRPr="009C71EF">
        <w:rPr>
          <w:b/>
        </w:rPr>
        <w:t>мес</w:t>
      </w:r>
      <w:proofErr w:type="spellEnd"/>
      <w:r>
        <w:t xml:space="preserve">  </w:t>
      </w:r>
      <w:bookmarkEnd w:id="0"/>
      <w:r>
        <w:t>(</w:t>
      </w:r>
      <w:proofErr w:type="gramEnd"/>
      <w:r>
        <w:t>25.64 + 7,88 + 3.34)</w:t>
      </w:r>
    </w:p>
    <w:p w:rsidR="00391830" w:rsidRDefault="00391830" w:rsidP="00930AED"/>
    <w:sectPr w:rsidR="0039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3D"/>
    <w:rsid w:val="00202149"/>
    <w:rsid w:val="0035060F"/>
    <w:rsid w:val="00391830"/>
    <w:rsid w:val="0041083F"/>
    <w:rsid w:val="004E2C6B"/>
    <w:rsid w:val="007B297B"/>
    <w:rsid w:val="008A4B5F"/>
    <w:rsid w:val="00930AED"/>
    <w:rsid w:val="009C71EF"/>
    <w:rsid w:val="00A1571B"/>
    <w:rsid w:val="00AD743D"/>
    <w:rsid w:val="00E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5C01"/>
  <w15:chartTrackingRefBased/>
  <w15:docId w15:val="{5DBA2762-989D-43DB-B8E5-A47A785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2016-01-25T07:35:00Z</dcterms:created>
  <dcterms:modified xsi:type="dcterms:W3CDTF">2016-01-26T11:59:00Z</dcterms:modified>
</cp:coreProperties>
</file>