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50" w:rsidRDefault="00907050" w:rsidP="009070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Пояснительная записка по вопросу  </w:t>
      </w:r>
      <w:r w:rsidR="00E44791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</w:t>
      </w:r>
      <w:r w:rsidR="00A366CE">
        <w:rPr>
          <w:sz w:val="28"/>
          <w:szCs w:val="28"/>
        </w:rPr>
        <w:tab/>
      </w:r>
      <w:r w:rsidR="00A366CE">
        <w:rPr>
          <w:sz w:val="28"/>
          <w:szCs w:val="28"/>
        </w:rPr>
        <w:tab/>
      </w:r>
      <w:r w:rsidR="00A366C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повестки дня собрания 25.07.2015  </w:t>
      </w:r>
    </w:p>
    <w:p w:rsidR="00DA5C4F" w:rsidRDefault="00DA5C4F"/>
    <w:p w:rsidR="00907050" w:rsidRDefault="00907050" w:rsidP="00A366CE">
      <w:pPr>
        <w:jc w:val="both"/>
        <w:rPr>
          <w:sz w:val="28"/>
          <w:szCs w:val="28"/>
        </w:rPr>
      </w:pPr>
      <w:r w:rsidRPr="00907050">
        <w:rPr>
          <w:sz w:val="28"/>
          <w:szCs w:val="28"/>
        </w:rPr>
        <w:t>В соответс</w:t>
      </w:r>
      <w:r w:rsidR="00E44791">
        <w:rPr>
          <w:sz w:val="28"/>
          <w:szCs w:val="28"/>
        </w:rPr>
        <w:t>т</w:t>
      </w:r>
      <w:r w:rsidRPr="00907050">
        <w:rPr>
          <w:sz w:val="28"/>
          <w:szCs w:val="28"/>
        </w:rPr>
        <w:t>вии с Федеральным законом</w:t>
      </w:r>
      <w:r w:rsidR="00A366CE">
        <w:rPr>
          <w:sz w:val="28"/>
          <w:szCs w:val="28"/>
        </w:rPr>
        <w:t>,</w:t>
      </w:r>
      <w:r w:rsidRPr="00907050">
        <w:rPr>
          <w:sz w:val="28"/>
          <w:szCs w:val="28"/>
        </w:rPr>
        <w:t xml:space="preserve"> все собственники обязаны уплачивать взн</w:t>
      </w:r>
      <w:r w:rsidR="00A366CE">
        <w:rPr>
          <w:sz w:val="28"/>
          <w:szCs w:val="28"/>
        </w:rPr>
        <w:t>осы в фонд капитального ремонта</w:t>
      </w:r>
      <w:r w:rsidRPr="00907050">
        <w:rPr>
          <w:sz w:val="28"/>
          <w:szCs w:val="28"/>
        </w:rPr>
        <w:t>.</w:t>
      </w:r>
      <w:r w:rsidR="00A366CE">
        <w:rPr>
          <w:sz w:val="28"/>
          <w:szCs w:val="28"/>
        </w:rPr>
        <w:t xml:space="preserve"> </w:t>
      </w:r>
      <w:r>
        <w:rPr>
          <w:sz w:val="28"/>
          <w:szCs w:val="28"/>
        </w:rPr>
        <w:t>Закон предлагает</w:t>
      </w:r>
      <w:r w:rsidR="00A366CE">
        <w:rPr>
          <w:sz w:val="28"/>
          <w:szCs w:val="28"/>
        </w:rPr>
        <w:t xml:space="preserve"> три варианта для собственников</w:t>
      </w:r>
      <w:r>
        <w:rPr>
          <w:sz w:val="28"/>
          <w:szCs w:val="28"/>
        </w:rPr>
        <w:t>,</w:t>
      </w:r>
      <w:r w:rsidR="00A366CE">
        <w:rPr>
          <w:sz w:val="28"/>
          <w:szCs w:val="28"/>
        </w:rPr>
        <w:t xml:space="preserve"> </w:t>
      </w:r>
      <w:r>
        <w:rPr>
          <w:sz w:val="28"/>
          <w:szCs w:val="28"/>
        </w:rPr>
        <w:t>домами которых управляет управляющая компания</w:t>
      </w:r>
      <w:r w:rsidR="00A366CE">
        <w:rPr>
          <w:sz w:val="28"/>
          <w:szCs w:val="28"/>
        </w:rPr>
        <w:t>,</w:t>
      </w:r>
      <w:r>
        <w:rPr>
          <w:sz w:val="28"/>
          <w:szCs w:val="28"/>
        </w:rPr>
        <w:t xml:space="preserve"> где накапливать взносы:</w:t>
      </w:r>
    </w:p>
    <w:p w:rsidR="00907050" w:rsidRPr="00A366CE" w:rsidRDefault="00907050" w:rsidP="00A366CE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общем счете краевого оператора фонда капитального ремонта</w:t>
      </w:r>
      <w:r w:rsidR="00A366CE" w:rsidRPr="00A366CE">
        <w:rPr>
          <w:sz w:val="28"/>
          <w:szCs w:val="28"/>
        </w:rPr>
        <w:t>;</w:t>
      </w:r>
    </w:p>
    <w:p w:rsidR="00907050" w:rsidRPr="00A366CE" w:rsidRDefault="00907050" w:rsidP="00A366CE">
      <w:pPr>
        <w:jc w:val="both"/>
        <w:rPr>
          <w:sz w:val="28"/>
          <w:szCs w:val="28"/>
        </w:rPr>
      </w:pPr>
      <w:r>
        <w:rPr>
          <w:sz w:val="28"/>
          <w:szCs w:val="28"/>
        </w:rPr>
        <w:t>-на специальном счете своего МКД  у краевого оператора фонда капитального  ремонта</w:t>
      </w:r>
      <w:r w:rsidR="00A366CE" w:rsidRPr="00A366CE">
        <w:rPr>
          <w:sz w:val="28"/>
          <w:szCs w:val="28"/>
        </w:rPr>
        <w:t>;</w:t>
      </w:r>
    </w:p>
    <w:p w:rsidR="00907050" w:rsidRDefault="00907050" w:rsidP="00A366CE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специальном счете управляющей компании.</w:t>
      </w:r>
    </w:p>
    <w:p w:rsidR="00907050" w:rsidRDefault="00907050" w:rsidP="00A36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Предлагается открыть счет капитального ремонта МКД  на специальном счете своего МКД  у краевого оператора фонда капитального ремонта. </w:t>
      </w:r>
    </w:p>
    <w:p w:rsidR="00907050" w:rsidRDefault="00907050" w:rsidP="00A366CE">
      <w:pPr>
        <w:jc w:val="both"/>
        <w:rPr>
          <w:sz w:val="28"/>
          <w:szCs w:val="28"/>
        </w:rPr>
      </w:pPr>
    </w:p>
    <w:p w:rsidR="00907050" w:rsidRPr="00907050" w:rsidRDefault="00907050" w:rsidP="00A366CE">
      <w:pPr>
        <w:jc w:val="both"/>
        <w:rPr>
          <w:b/>
          <w:sz w:val="28"/>
          <w:szCs w:val="28"/>
        </w:rPr>
      </w:pPr>
      <w:r w:rsidRPr="00907050">
        <w:rPr>
          <w:b/>
          <w:sz w:val="28"/>
          <w:szCs w:val="28"/>
        </w:rPr>
        <w:t>Проект решения по вопросу 1</w:t>
      </w:r>
    </w:p>
    <w:p w:rsidR="00907050" w:rsidRPr="00907050" w:rsidRDefault="00907050" w:rsidP="00A366CE">
      <w:pPr>
        <w:jc w:val="both"/>
        <w:rPr>
          <w:b/>
          <w:sz w:val="28"/>
          <w:szCs w:val="28"/>
        </w:rPr>
      </w:pPr>
      <w:r w:rsidRPr="00907050">
        <w:rPr>
          <w:b/>
          <w:sz w:val="28"/>
          <w:szCs w:val="28"/>
        </w:rPr>
        <w:t>Открыть счет капитального ремонта МКД  по адресу г Пермь,</w:t>
      </w:r>
      <w:r w:rsidR="00A366CE" w:rsidRPr="00A366CE">
        <w:rPr>
          <w:b/>
          <w:sz w:val="28"/>
          <w:szCs w:val="28"/>
        </w:rPr>
        <w:t xml:space="preserve"> </w:t>
      </w:r>
      <w:r w:rsidRPr="00907050">
        <w:rPr>
          <w:b/>
          <w:sz w:val="28"/>
          <w:szCs w:val="28"/>
        </w:rPr>
        <w:t>шоссе Космонавтов,</w:t>
      </w:r>
      <w:r w:rsidR="00A366CE" w:rsidRPr="00A366CE">
        <w:rPr>
          <w:b/>
          <w:sz w:val="28"/>
          <w:szCs w:val="28"/>
        </w:rPr>
        <w:t xml:space="preserve"> </w:t>
      </w:r>
      <w:r w:rsidRPr="00907050">
        <w:rPr>
          <w:b/>
          <w:sz w:val="28"/>
          <w:szCs w:val="28"/>
        </w:rPr>
        <w:t>120  на специальном счете своего МКД  у краевого оператора фонда капитального ремонта. Счет открыть в Сберегательном банке РФ</w:t>
      </w:r>
      <w:r w:rsidR="00A366CE" w:rsidRPr="00A366CE">
        <w:rPr>
          <w:b/>
          <w:sz w:val="28"/>
          <w:szCs w:val="28"/>
        </w:rPr>
        <w:t xml:space="preserve">. </w:t>
      </w:r>
      <w:r w:rsidRPr="00907050">
        <w:rPr>
          <w:b/>
          <w:sz w:val="28"/>
          <w:szCs w:val="28"/>
        </w:rPr>
        <w:t>Размер платежа установить на минимальн</w:t>
      </w:r>
      <w:r w:rsidR="00A366CE">
        <w:rPr>
          <w:b/>
          <w:sz w:val="28"/>
          <w:szCs w:val="28"/>
        </w:rPr>
        <w:t>ом размере</w:t>
      </w:r>
      <w:r w:rsidRPr="00907050">
        <w:rPr>
          <w:b/>
          <w:sz w:val="28"/>
          <w:szCs w:val="28"/>
        </w:rPr>
        <w:t>,</w:t>
      </w:r>
      <w:r w:rsidR="00A366CE" w:rsidRPr="00A366CE">
        <w:rPr>
          <w:b/>
          <w:sz w:val="28"/>
          <w:szCs w:val="28"/>
        </w:rPr>
        <w:t xml:space="preserve"> </w:t>
      </w:r>
      <w:r w:rsidRPr="00907050">
        <w:rPr>
          <w:b/>
          <w:sz w:val="28"/>
          <w:szCs w:val="28"/>
        </w:rPr>
        <w:t>принятом Правительством Пермского края. Выбрать уполномоченным лицом от имени собственник</w:t>
      </w:r>
      <w:r w:rsidR="00A366CE">
        <w:rPr>
          <w:b/>
          <w:sz w:val="28"/>
          <w:szCs w:val="28"/>
        </w:rPr>
        <w:t>ов МКД собственника квартиры</w:t>
      </w:r>
      <w:r w:rsidR="00A366CE" w:rsidRPr="00A366CE">
        <w:rPr>
          <w:b/>
          <w:sz w:val="28"/>
          <w:szCs w:val="28"/>
        </w:rPr>
        <w:t xml:space="preserve"> </w:t>
      </w:r>
      <w:r w:rsidRPr="00907050">
        <w:rPr>
          <w:b/>
          <w:sz w:val="28"/>
          <w:szCs w:val="28"/>
        </w:rPr>
        <w:t>Оборина Сергея Владимировича.</w:t>
      </w:r>
    </w:p>
    <w:sectPr w:rsidR="00907050" w:rsidRPr="00907050" w:rsidSect="0075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7050"/>
    <w:rsid w:val="000D1EB1"/>
    <w:rsid w:val="00752B7F"/>
    <w:rsid w:val="00907050"/>
    <w:rsid w:val="00A366CE"/>
    <w:rsid w:val="00DA5C4F"/>
    <w:rsid w:val="00E44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Андрей</cp:lastModifiedBy>
  <cp:revision>2</cp:revision>
  <cp:lastPrinted>2015-07-15T04:16:00Z</cp:lastPrinted>
  <dcterms:created xsi:type="dcterms:W3CDTF">2015-07-25T08:28:00Z</dcterms:created>
  <dcterms:modified xsi:type="dcterms:W3CDTF">2015-07-25T08:28:00Z</dcterms:modified>
</cp:coreProperties>
</file>